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8D6" w:rsidRDefault="00C758D6"/>
    <w:p w:rsidR="00D0067D" w:rsidRDefault="00D0067D" w:rsidP="00D0067D">
      <w:pPr>
        <w:jc w:val="center"/>
        <w:rPr>
          <w:sz w:val="32"/>
          <w:szCs w:val="32"/>
        </w:rPr>
      </w:pPr>
      <w:r w:rsidRPr="00D0067D">
        <w:rPr>
          <w:sz w:val="32"/>
          <w:szCs w:val="32"/>
        </w:rPr>
        <w:t>Solicitação criação nova loja SuperPay</w:t>
      </w:r>
    </w:p>
    <w:p w:rsidR="00D0067D" w:rsidRPr="00D0067D" w:rsidRDefault="00D0067D" w:rsidP="00D0067D">
      <w:pPr>
        <w:jc w:val="center"/>
      </w:pPr>
    </w:p>
    <w:p w:rsidR="00D0067D" w:rsidRDefault="00D0067D" w:rsidP="00D0067D">
      <w:r>
        <w:t>Favor preencher os dados abaixo para que a solicitação seja efetuada:</w:t>
      </w:r>
    </w:p>
    <w:p w:rsidR="00D0067D" w:rsidRPr="00D0067D" w:rsidRDefault="00D0067D" w:rsidP="00D0067D">
      <w:pPr>
        <w:rPr>
          <w:b/>
        </w:rPr>
      </w:pPr>
      <w:r w:rsidRPr="00D0067D">
        <w:rPr>
          <w:b/>
        </w:rPr>
        <w:t>Dados Loja Matriz</w:t>
      </w:r>
    </w:p>
    <w:tbl>
      <w:tblPr>
        <w:tblStyle w:val="PlainTable1"/>
        <w:tblW w:w="9351" w:type="dxa"/>
        <w:tblLook w:val="04A0"/>
      </w:tblPr>
      <w:tblGrid>
        <w:gridCol w:w="1555"/>
        <w:gridCol w:w="7796"/>
      </w:tblGrid>
      <w:tr w:rsidR="00D0067D" w:rsidTr="00393F0D">
        <w:trPr>
          <w:cnfStyle w:val="100000000000"/>
        </w:trPr>
        <w:tc>
          <w:tcPr>
            <w:cnfStyle w:val="001000000000"/>
            <w:tcW w:w="1555" w:type="dxa"/>
          </w:tcPr>
          <w:p w:rsidR="00D0067D" w:rsidRPr="00D0067D" w:rsidRDefault="00D0067D" w:rsidP="00D0067D">
            <w:pPr>
              <w:rPr>
                <w:b w:val="0"/>
              </w:rPr>
            </w:pPr>
            <w:r w:rsidRPr="00D0067D">
              <w:rPr>
                <w:b w:val="0"/>
              </w:rPr>
              <w:t>Razão Social</w:t>
            </w:r>
          </w:p>
        </w:tc>
        <w:tc>
          <w:tcPr>
            <w:tcW w:w="7796" w:type="dxa"/>
          </w:tcPr>
          <w:p w:rsidR="00D0067D" w:rsidRPr="003D0985" w:rsidRDefault="003D0985" w:rsidP="00D0067D">
            <w:pPr>
              <w:cnfStyle w:val="100000000000"/>
              <w:rPr>
                <w:sz w:val="24"/>
                <w:szCs w:val="24"/>
              </w:rPr>
            </w:pPr>
            <w:r w:rsidRPr="003D0985">
              <w:rPr>
                <w:rFonts w:ascii="Courier New" w:hAnsi="Courier New" w:cs="Courier New"/>
                <w:color w:val="000000"/>
                <w:sz w:val="24"/>
                <w:szCs w:val="24"/>
              </w:rPr>
              <w:t>MANTOVANI &amp; SANTIN LTDA</w:t>
            </w:r>
          </w:p>
        </w:tc>
      </w:tr>
      <w:tr w:rsidR="00D0067D" w:rsidTr="00393F0D">
        <w:trPr>
          <w:cnfStyle w:val="000000100000"/>
        </w:trPr>
        <w:tc>
          <w:tcPr>
            <w:cnfStyle w:val="001000000000"/>
            <w:tcW w:w="1555" w:type="dxa"/>
          </w:tcPr>
          <w:p w:rsidR="00D0067D" w:rsidRPr="00D0067D" w:rsidRDefault="00D0067D" w:rsidP="00D0067D">
            <w:pPr>
              <w:ind w:left="-255" w:firstLine="255"/>
              <w:rPr>
                <w:b w:val="0"/>
              </w:rPr>
            </w:pPr>
            <w:r w:rsidRPr="00D0067D">
              <w:rPr>
                <w:b w:val="0"/>
              </w:rPr>
              <w:t>CNPJ</w:t>
            </w:r>
          </w:p>
        </w:tc>
        <w:tc>
          <w:tcPr>
            <w:tcW w:w="7796" w:type="dxa"/>
          </w:tcPr>
          <w:p w:rsidR="00D0067D" w:rsidRPr="003D0985" w:rsidRDefault="003D0985" w:rsidP="00D0067D">
            <w:pPr>
              <w:cnfStyle w:val="000000100000"/>
              <w:rPr>
                <w:sz w:val="24"/>
                <w:szCs w:val="24"/>
              </w:rPr>
            </w:pPr>
            <w:r w:rsidRPr="003D0985">
              <w:rPr>
                <w:rFonts w:ascii="Courier New" w:hAnsi="Courier New" w:cs="Courier New"/>
                <w:color w:val="000000"/>
                <w:sz w:val="24"/>
                <w:szCs w:val="24"/>
              </w:rPr>
              <w:t>11.306.718/0001-27</w:t>
            </w:r>
          </w:p>
        </w:tc>
      </w:tr>
      <w:tr w:rsidR="00D0067D" w:rsidTr="00393F0D">
        <w:tc>
          <w:tcPr>
            <w:cnfStyle w:val="001000000000"/>
            <w:tcW w:w="1555" w:type="dxa"/>
          </w:tcPr>
          <w:p w:rsidR="00D0067D" w:rsidRPr="00D0067D" w:rsidRDefault="00D0067D" w:rsidP="00D0067D">
            <w:pPr>
              <w:ind w:left="-255" w:firstLine="255"/>
              <w:rPr>
                <w:b w:val="0"/>
              </w:rPr>
            </w:pPr>
            <w:r>
              <w:rPr>
                <w:b w:val="0"/>
              </w:rPr>
              <w:t>Email Principal</w:t>
            </w:r>
          </w:p>
        </w:tc>
        <w:tc>
          <w:tcPr>
            <w:tcW w:w="7796" w:type="dxa"/>
          </w:tcPr>
          <w:p w:rsidR="00D0067D" w:rsidRDefault="003D0985" w:rsidP="00D0067D">
            <w:pPr>
              <w:cnfStyle w:val="000000000000"/>
            </w:pPr>
            <w:r>
              <w:rPr>
                <w:color w:val="000000"/>
                <w:shd w:val="clear" w:color="auto" w:fill="FEFEF0"/>
              </w:rPr>
              <w:t>suporte@hnetwebsites.com.br</w:t>
            </w:r>
          </w:p>
        </w:tc>
      </w:tr>
    </w:tbl>
    <w:p w:rsidR="00D0067D" w:rsidRDefault="00D0067D" w:rsidP="00D0067D"/>
    <w:p w:rsidR="00D0067D" w:rsidRDefault="00D0067D" w:rsidP="00D0067D">
      <w:pPr>
        <w:rPr>
          <w:b/>
        </w:rPr>
      </w:pPr>
      <w:r w:rsidRPr="00D0067D">
        <w:rPr>
          <w:b/>
        </w:rPr>
        <w:t xml:space="preserve">Dados </w:t>
      </w:r>
      <w:r>
        <w:rPr>
          <w:b/>
        </w:rPr>
        <w:t>Nova Loja</w:t>
      </w:r>
    </w:p>
    <w:tbl>
      <w:tblPr>
        <w:tblStyle w:val="PlainTable1"/>
        <w:tblW w:w="9351" w:type="dxa"/>
        <w:tblLook w:val="04A0"/>
      </w:tblPr>
      <w:tblGrid>
        <w:gridCol w:w="1980"/>
        <w:gridCol w:w="7371"/>
      </w:tblGrid>
      <w:tr w:rsidR="00D0067D" w:rsidTr="00393F0D">
        <w:trPr>
          <w:cnfStyle w:val="100000000000"/>
        </w:trPr>
        <w:tc>
          <w:tcPr>
            <w:cnfStyle w:val="001000000000"/>
            <w:tcW w:w="1980" w:type="dxa"/>
          </w:tcPr>
          <w:p w:rsidR="00D0067D" w:rsidRDefault="00D0067D" w:rsidP="00D0067D">
            <w:pPr>
              <w:rPr>
                <w:b w:val="0"/>
              </w:rPr>
            </w:pPr>
            <w:r>
              <w:rPr>
                <w:b w:val="0"/>
              </w:rPr>
              <w:t>Razão Social</w:t>
            </w:r>
          </w:p>
        </w:tc>
        <w:tc>
          <w:tcPr>
            <w:tcW w:w="7371" w:type="dxa"/>
          </w:tcPr>
          <w:p w:rsidR="00D0067D" w:rsidRDefault="003D0985" w:rsidP="00D0067D">
            <w:pPr>
              <w:cnfStyle w:val="100000000000"/>
              <w:rPr>
                <w:b w:val="0"/>
              </w:rPr>
            </w:pPr>
            <w:r>
              <w:rPr>
                <w:color w:val="000000"/>
                <w:shd w:val="clear" w:color="auto" w:fill="FEFEF0"/>
              </w:rPr>
              <w:t>Flor e Água Comercio do Vestuário Eirele</w:t>
            </w:r>
          </w:p>
        </w:tc>
      </w:tr>
      <w:tr w:rsidR="00D0067D" w:rsidTr="00393F0D">
        <w:trPr>
          <w:cnfStyle w:val="000000100000"/>
        </w:trPr>
        <w:tc>
          <w:tcPr>
            <w:cnfStyle w:val="001000000000"/>
            <w:tcW w:w="1980" w:type="dxa"/>
          </w:tcPr>
          <w:p w:rsidR="00D0067D" w:rsidRDefault="00D0067D" w:rsidP="00D0067D">
            <w:pPr>
              <w:rPr>
                <w:b w:val="0"/>
              </w:rPr>
            </w:pPr>
            <w:r>
              <w:rPr>
                <w:b w:val="0"/>
              </w:rPr>
              <w:t>Nome Fantasia</w:t>
            </w:r>
          </w:p>
        </w:tc>
        <w:tc>
          <w:tcPr>
            <w:tcW w:w="7371" w:type="dxa"/>
          </w:tcPr>
          <w:p w:rsidR="00D0067D" w:rsidRDefault="003D0985" w:rsidP="00D0067D">
            <w:pPr>
              <w:cnfStyle w:val="000000100000"/>
              <w:rPr>
                <w:b/>
              </w:rPr>
            </w:pPr>
            <w:r>
              <w:rPr>
                <w:color w:val="000000"/>
                <w:shd w:val="clear" w:color="auto" w:fill="FEFEF0"/>
              </w:rPr>
              <w:t>Flor d’agua – Moda Executiva e Evangélica</w:t>
            </w:r>
          </w:p>
        </w:tc>
      </w:tr>
      <w:tr w:rsidR="00D0067D" w:rsidTr="00393F0D">
        <w:tc>
          <w:tcPr>
            <w:cnfStyle w:val="001000000000"/>
            <w:tcW w:w="1980" w:type="dxa"/>
          </w:tcPr>
          <w:p w:rsidR="00D0067D" w:rsidRDefault="00D0067D" w:rsidP="00D0067D">
            <w:pPr>
              <w:rPr>
                <w:b w:val="0"/>
              </w:rPr>
            </w:pPr>
            <w:r>
              <w:rPr>
                <w:b w:val="0"/>
              </w:rPr>
              <w:t>CNPJ</w:t>
            </w:r>
          </w:p>
        </w:tc>
        <w:tc>
          <w:tcPr>
            <w:tcW w:w="7371" w:type="dxa"/>
          </w:tcPr>
          <w:p w:rsidR="00D0067D" w:rsidRDefault="003D0985" w:rsidP="00D0067D">
            <w:pPr>
              <w:cnfStyle w:val="000000000000"/>
              <w:rPr>
                <w:b/>
              </w:rPr>
            </w:pPr>
            <w:r>
              <w:rPr>
                <w:color w:val="000000"/>
                <w:shd w:val="clear" w:color="auto" w:fill="FEFEF0"/>
              </w:rPr>
              <w:t>024.797.977/0001-40</w:t>
            </w:r>
          </w:p>
        </w:tc>
      </w:tr>
      <w:tr w:rsidR="00D0067D" w:rsidTr="00393F0D">
        <w:trPr>
          <w:cnfStyle w:val="000000100000"/>
        </w:trPr>
        <w:tc>
          <w:tcPr>
            <w:cnfStyle w:val="001000000000"/>
            <w:tcW w:w="1980" w:type="dxa"/>
          </w:tcPr>
          <w:p w:rsidR="00D0067D" w:rsidRDefault="00D0067D" w:rsidP="00D0067D">
            <w:pPr>
              <w:rPr>
                <w:b w:val="0"/>
              </w:rPr>
            </w:pPr>
            <w:r>
              <w:rPr>
                <w:b w:val="0"/>
              </w:rPr>
              <w:t>Email Principal</w:t>
            </w:r>
          </w:p>
        </w:tc>
        <w:tc>
          <w:tcPr>
            <w:tcW w:w="7371" w:type="dxa"/>
          </w:tcPr>
          <w:p w:rsidR="00D0067D" w:rsidRDefault="003D0985" w:rsidP="00D0067D">
            <w:pPr>
              <w:cnfStyle w:val="000000100000"/>
              <w:rPr>
                <w:b/>
              </w:rPr>
            </w:pPr>
            <w:r>
              <w:rPr>
                <w:color w:val="000000"/>
                <w:shd w:val="clear" w:color="auto" w:fill="FEFEF0"/>
              </w:rPr>
              <w:t>ezequielsid@hotmail.com</w:t>
            </w:r>
          </w:p>
        </w:tc>
      </w:tr>
      <w:tr w:rsidR="00D0067D" w:rsidTr="00393F0D">
        <w:tc>
          <w:tcPr>
            <w:cnfStyle w:val="001000000000"/>
            <w:tcW w:w="1980" w:type="dxa"/>
          </w:tcPr>
          <w:p w:rsidR="00D0067D" w:rsidRDefault="00D0067D" w:rsidP="00D0067D">
            <w:pPr>
              <w:rPr>
                <w:b w:val="0"/>
              </w:rPr>
            </w:pPr>
            <w:r>
              <w:rPr>
                <w:b w:val="0"/>
              </w:rPr>
              <w:t>Telefone</w:t>
            </w:r>
          </w:p>
        </w:tc>
        <w:tc>
          <w:tcPr>
            <w:tcW w:w="7371" w:type="dxa"/>
          </w:tcPr>
          <w:p w:rsidR="00D0067D" w:rsidRDefault="003D0985" w:rsidP="00D0067D">
            <w:pPr>
              <w:cnfStyle w:val="000000000000"/>
              <w:rPr>
                <w:b/>
              </w:rPr>
            </w:pPr>
            <w:r>
              <w:rPr>
                <w:color w:val="000000"/>
                <w:shd w:val="clear" w:color="auto" w:fill="FEFEF0"/>
              </w:rPr>
              <w:t>(47) 3027-2715</w:t>
            </w:r>
          </w:p>
        </w:tc>
      </w:tr>
      <w:tr w:rsidR="00D0067D" w:rsidTr="00393F0D">
        <w:trPr>
          <w:cnfStyle w:val="000000100000"/>
        </w:trPr>
        <w:tc>
          <w:tcPr>
            <w:cnfStyle w:val="001000000000"/>
            <w:tcW w:w="1980" w:type="dxa"/>
          </w:tcPr>
          <w:p w:rsidR="00D0067D" w:rsidRDefault="00D0067D" w:rsidP="00D0067D">
            <w:pPr>
              <w:rPr>
                <w:b w:val="0"/>
              </w:rPr>
            </w:pPr>
            <w:r>
              <w:rPr>
                <w:b w:val="0"/>
              </w:rPr>
              <w:t>Endereço</w:t>
            </w:r>
          </w:p>
        </w:tc>
        <w:tc>
          <w:tcPr>
            <w:tcW w:w="7371" w:type="dxa"/>
          </w:tcPr>
          <w:p w:rsidR="00D0067D" w:rsidRDefault="003D0985" w:rsidP="00D0067D">
            <w:pPr>
              <w:cnfStyle w:val="000000100000"/>
              <w:rPr>
                <w:b/>
              </w:rPr>
            </w:pPr>
            <w:r>
              <w:rPr>
                <w:color w:val="000000"/>
                <w:shd w:val="clear" w:color="auto" w:fill="FEFEF0"/>
              </w:rPr>
              <w:t>Princesa Izabel, 321,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89201-270,</w:t>
            </w:r>
            <w:r>
              <w:rPr>
                <w:color w:val="000000"/>
                <w:shd w:val="clear" w:color="auto" w:fill="FEFEF0"/>
              </w:rPr>
              <w:t xml:space="preserve"> Joinville/SC</w:t>
            </w:r>
          </w:p>
        </w:tc>
      </w:tr>
      <w:tr w:rsidR="00D0067D" w:rsidTr="00393F0D">
        <w:tc>
          <w:tcPr>
            <w:cnfStyle w:val="001000000000"/>
            <w:tcW w:w="1980" w:type="dxa"/>
          </w:tcPr>
          <w:p w:rsidR="00D0067D" w:rsidRDefault="00D0067D" w:rsidP="00D0067D">
            <w:pPr>
              <w:rPr>
                <w:b w:val="0"/>
              </w:rPr>
            </w:pPr>
            <w:r>
              <w:rPr>
                <w:b w:val="0"/>
              </w:rPr>
              <w:t>URL Site</w:t>
            </w:r>
          </w:p>
        </w:tc>
        <w:tc>
          <w:tcPr>
            <w:tcW w:w="7371" w:type="dxa"/>
          </w:tcPr>
          <w:p w:rsidR="00D0067D" w:rsidRDefault="003D0985" w:rsidP="00D0067D">
            <w:pPr>
              <w:cnfStyle w:val="000000000000"/>
              <w:rPr>
                <w:b/>
              </w:rPr>
            </w:pPr>
            <w:r>
              <w:rPr>
                <w:b/>
              </w:rPr>
              <w:t>Flordaagua.com.br</w:t>
            </w:r>
          </w:p>
        </w:tc>
      </w:tr>
      <w:tr w:rsidR="006D74D4" w:rsidTr="00393F0D">
        <w:trPr>
          <w:cnfStyle w:val="000000100000"/>
        </w:trPr>
        <w:tc>
          <w:tcPr>
            <w:cnfStyle w:val="001000000000"/>
            <w:tcW w:w="1980" w:type="dxa"/>
          </w:tcPr>
          <w:p w:rsidR="006D74D4" w:rsidRDefault="006D74D4" w:rsidP="00D0067D">
            <w:r>
              <w:t xml:space="preserve">Integração </w:t>
            </w:r>
            <w:r w:rsidR="001B5EFC">
              <w:t xml:space="preserve"> (M</w:t>
            </w:r>
            <w:r>
              <w:t>arque com X)</w:t>
            </w:r>
          </w:p>
        </w:tc>
        <w:tc>
          <w:tcPr>
            <w:tcW w:w="7371" w:type="dxa"/>
          </w:tcPr>
          <w:p w:rsidR="006D74D4" w:rsidRDefault="003D0985" w:rsidP="00094A97">
            <w:pPr>
              <w:tabs>
                <w:tab w:val="left" w:pos="2938"/>
              </w:tabs>
              <w:cnfStyle w:val="000000100000"/>
              <w:rPr>
                <w:b/>
              </w:rPr>
            </w:pPr>
            <w:r>
              <w:rPr>
                <w:b/>
              </w:rPr>
              <w:t>(X</w:t>
            </w:r>
            <w:r w:rsidR="006D74D4">
              <w:rPr>
                <w:b/>
              </w:rPr>
              <w:t>) SOAP    (  )</w:t>
            </w:r>
            <w:r w:rsidR="00094A97">
              <w:rPr>
                <w:b/>
              </w:rPr>
              <w:t>REST  (    ) Magento</w:t>
            </w:r>
          </w:p>
        </w:tc>
      </w:tr>
    </w:tbl>
    <w:p w:rsidR="00D0067D" w:rsidRPr="00D0067D" w:rsidRDefault="00D0067D" w:rsidP="00D0067D">
      <w:pPr>
        <w:rPr>
          <w:b/>
        </w:rPr>
      </w:pPr>
      <w:bookmarkStart w:id="0" w:name="_GoBack"/>
      <w:bookmarkEnd w:id="0"/>
    </w:p>
    <w:p w:rsidR="00D0067D" w:rsidRDefault="00D04E18" w:rsidP="00D0067D">
      <w:pPr>
        <w:rPr>
          <w:b/>
        </w:rPr>
      </w:pPr>
      <w:r>
        <w:t xml:space="preserve">Obs: </w:t>
      </w:r>
      <w:r w:rsidR="0098394B" w:rsidRPr="00D0067D">
        <w:rPr>
          <w:b/>
        </w:rPr>
        <w:t xml:space="preserve">Loja </w:t>
      </w:r>
      <w:r w:rsidRPr="00D0067D">
        <w:rPr>
          <w:b/>
        </w:rPr>
        <w:t>Matriz</w:t>
      </w:r>
      <w:r>
        <w:rPr>
          <w:b/>
        </w:rPr>
        <w:t xml:space="preserve"> – responsável por todos novos estabelecimento</w:t>
      </w:r>
      <w:r w:rsidR="00992C99">
        <w:rPr>
          <w:b/>
        </w:rPr>
        <w:t>s</w:t>
      </w:r>
      <w:r>
        <w:rPr>
          <w:b/>
        </w:rPr>
        <w:t xml:space="preserve"> (PAI)</w:t>
      </w:r>
    </w:p>
    <w:p w:rsidR="00683806" w:rsidRDefault="00683806" w:rsidP="00D0067D">
      <w:pPr>
        <w:rPr>
          <w:b/>
        </w:rPr>
      </w:pPr>
      <w:r>
        <w:rPr>
          <w:b/>
        </w:rPr>
        <w:t xml:space="preserve"> URL Site – Endereço website</w:t>
      </w:r>
    </w:p>
    <w:p w:rsidR="004D0DA5" w:rsidRDefault="004D0DA5" w:rsidP="004D0DA5">
      <w:pPr>
        <w:rPr>
          <w:b/>
        </w:rPr>
      </w:pPr>
    </w:p>
    <w:p w:rsidR="00FE6CE6" w:rsidRPr="00FE6CE6" w:rsidRDefault="00FE6CE6" w:rsidP="00FE6CE6">
      <w:pPr>
        <w:pStyle w:val="Ttulo"/>
        <w:jc w:val="center"/>
        <w:rPr>
          <w:b/>
          <w:i/>
          <w:color w:val="FF0000"/>
          <w:sz w:val="44"/>
          <w:szCs w:val="44"/>
          <w:u w:val="single"/>
        </w:rPr>
      </w:pPr>
      <w:r w:rsidRPr="00FE6CE6">
        <w:rPr>
          <w:b/>
          <w:i/>
          <w:color w:val="FF0000"/>
          <w:sz w:val="44"/>
          <w:szCs w:val="44"/>
          <w:u w:val="single"/>
        </w:rPr>
        <w:t>Aviso</w:t>
      </w:r>
    </w:p>
    <w:p w:rsidR="00FE6CE6" w:rsidRDefault="00FE6CE6" w:rsidP="00FE6CE6">
      <w:pPr>
        <w:spacing w:line="240" w:lineRule="auto"/>
        <w:ind w:firstLine="709"/>
        <w:rPr>
          <w:b/>
        </w:rPr>
      </w:pPr>
    </w:p>
    <w:p w:rsidR="00FE6CE6" w:rsidRDefault="00FE6CE6" w:rsidP="00FE6CE6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Este documento é apenas para criação</w:t>
      </w:r>
      <w:r w:rsidR="001D7300">
        <w:rPr>
          <w:sz w:val="28"/>
          <w:szCs w:val="28"/>
        </w:rPr>
        <w:t>/autorização</w:t>
      </w:r>
      <w:r>
        <w:rPr>
          <w:sz w:val="28"/>
          <w:szCs w:val="28"/>
        </w:rPr>
        <w:t xml:space="preserve"> da subconta </w:t>
      </w:r>
      <w:r w:rsidR="009513F2">
        <w:rPr>
          <w:sz w:val="28"/>
          <w:szCs w:val="28"/>
        </w:rPr>
        <w:t>.</w:t>
      </w:r>
    </w:p>
    <w:p w:rsidR="00FE6CE6" w:rsidRDefault="00FE6CE6" w:rsidP="00FE6CE6">
      <w:pPr>
        <w:spacing w:line="240" w:lineRule="auto"/>
        <w:ind w:firstLine="709"/>
        <w:rPr>
          <w:b/>
          <w:sz w:val="28"/>
          <w:szCs w:val="28"/>
        </w:rPr>
      </w:pPr>
      <w:r w:rsidRPr="00FE6CE6">
        <w:rPr>
          <w:sz w:val="28"/>
          <w:szCs w:val="28"/>
        </w:rPr>
        <w:t>As formas de pagamento</w:t>
      </w:r>
      <w:r>
        <w:rPr>
          <w:sz w:val="28"/>
          <w:szCs w:val="28"/>
        </w:rPr>
        <w:t>s</w:t>
      </w:r>
      <w:r w:rsidRPr="00FE6CE6">
        <w:rPr>
          <w:sz w:val="28"/>
          <w:szCs w:val="28"/>
        </w:rPr>
        <w:t xml:space="preserve"> que serão utilizadas por este estabelecimento deverão ser enviadas diretamente ao canal de suporte através do</w:t>
      </w:r>
      <w:hyperlink r:id="rId6" w:history="1">
        <w:r w:rsidRPr="00844E2E">
          <w:rPr>
            <w:rStyle w:val="Hyperlink"/>
            <w:b/>
            <w:sz w:val="28"/>
            <w:szCs w:val="28"/>
          </w:rPr>
          <w:t>servicedesk@superpay.com.br</w:t>
        </w:r>
      </w:hyperlink>
      <w:r w:rsidR="001D7300">
        <w:rPr>
          <w:sz w:val="28"/>
          <w:szCs w:val="28"/>
        </w:rPr>
        <w:t>, para configuração.</w:t>
      </w:r>
    </w:p>
    <w:p w:rsidR="00FE6CE6" w:rsidRPr="00FE6CE6" w:rsidRDefault="00FE6CE6" w:rsidP="00FE6CE6">
      <w:pPr>
        <w:spacing w:line="240" w:lineRule="auto"/>
        <w:ind w:firstLine="709"/>
        <w:rPr>
          <w:sz w:val="28"/>
          <w:szCs w:val="28"/>
        </w:rPr>
      </w:pPr>
    </w:p>
    <w:sectPr w:rsidR="00FE6CE6" w:rsidRPr="00FE6CE6" w:rsidSect="00D5602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09E5" w:rsidRDefault="003809E5" w:rsidP="00D0067D">
      <w:pPr>
        <w:spacing w:after="0" w:line="240" w:lineRule="auto"/>
      </w:pPr>
      <w:r>
        <w:separator/>
      </w:r>
    </w:p>
  </w:endnote>
  <w:endnote w:type="continuationSeparator" w:id="1">
    <w:p w:rsidR="003809E5" w:rsidRDefault="003809E5" w:rsidP="00D00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09E5" w:rsidRDefault="003809E5" w:rsidP="00D0067D">
      <w:pPr>
        <w:spacing w:after="0" w:line="240" w:lineRule="auto"/>
      </w:pPr>
      <w:r>
        <w:separator/>
      </w:r>
    </w:p>
  </w:footnote>
  <w:footnote w:type="continuationSeparator" w:id="1">
    <w:p w:rsidR="003809E5" w:rsidRDefault="003809E5" w:rsidP="00D006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7D" w:rsidRDefault="00D0067D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5063490</wp:posOffset>
          </wp:positionH>
          <wp:positionV relativeFrom="paragraph">
            <wp:posOffset>-325755</wp:posOffset>
          </wp:positionV>
          <wp:extent cx="1263643" cy="295850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superpa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3484" cy="3028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D0067D"/>
    <w:rsid w:val="000111F4"/>
    <w:rsid w:val="00011564"/>
    <w:rsid w:val="00011705"/>
    <w:rsid w:val="00030C05"/>
    <w:rsid w:val="00051B94"/>
    <w:rsid w:val="00052054"/>
    <w:rsid w:val="00061DEA"/>
    <w:rsid w:val="00071C54"/>
    <w:rsid w:val="000747BB"/>
    <w:rsid w:val="000830F7"/>
    <w:rsid w:val="00092F7F"/>
    <w:rsid w:val="0009381A"/>
    <w:rsid w:val="00094A97"/>
    <w:rsid w:val="000A5C3B"/>
    <w:rsid w:val="000C1268"/>
    <w:rsid w:val="000C15B4"/>
    <w:rsid w:val="000C4569"/>
    <w:rsid w:val="000D4910"/>
    <w:rsid w:val="000E7291"/>
    <w:rsid w:val="000F05AD"/>
    <w:rsid w:val="000F1A75"/>
    <w:rsid w:val="00111F28"/>
    <w:rsid w:val="00112BFF"/>
    <w:rsid w:val="00123D5A"/>
    <w:rsid w:val="00143CC3"/>
    <w:rsid w:val="00161B8E"/>
    <w:rsid w:val="0016769E"/>
    <w:rsid w:val="00172241"/>
    <w:rsid w:val="00172F4D"/>
    <w:rsid w:val="0017374A"/>
    <w:rsid w:val="001810F5"/>
    <w:rsid w:val="001829EF"/>
    <w:rsid w:val="001B1868"/>
    <w:rsid w:val="001B322D"/>
    <w:rsid w:val="001B5EFC"/>
    <w:rsid w:val="001B7388"/>
    <w:rsid w:val="001C27AD"/>
    <w:rsid w:val="001C2DC0"/>
    <w:rsid w:val="001D1B4F"/>
    <w:rsid w:val="001D35A3"/>
    <w:rsid w:val="001D7300"/>
    <w:rsid w:val="001F235F"/>
    <w:rsid w:val="002042AD"/>
    <w:rsid w:val="0021623C"/>
    <w:rsid w:val="00221B07"/>
    <w:rsid w:val="00230EBD"/>
    <w:rsid w:val="00231116"/>
    <w:rsid w:val="00236B0A"/>
    <w:rsid w:val="0023776B"/>
    <w:rsid w:val="00250E92"/>
    <w:rsid w:val="002540CE"/>
    <w:rsid w:val="002618CF"/>
    <w:rsid w:val="00266306"/>
    <w:rsid w:val="00283F01"/>
    <w:rsid w:val="002A192B"/>
    <w:rsid w:val="002B03B9"/>
    <w:rsid w:val="002B2474"/>
    <w:rsid w:val="002B4027"/>
    <w:rsid w:val="002C0CCC"/>
    <w:rsid w:val="002D41E5"/>
    <w:rsid w:val="002F7ECF"/>
    <w:rsid w:val="00306369"/>
    <w:rsid w:val="003206D4"/>
    <w:rsid w:val="00331A40"/>
    <w:rsid w:val="003512B2"/>
    <w:rsid w:val="003518B1"/>
    <w:rsid w:val="00360A66"/>
    <w:rsid w:val="00360F7F"/>
    <w:rsid w:val="003648E0"/>
    <w:rsid w:val="003718DA"/>
    <w:rsid w:val="003809E5"/>
    <w:rsid w:val="00380E00"/>
    <w:rsid w:val="00383025"/>
    <w:rsid w:val="00384936"/>
    <w:rsid w:val="003905DA"/>
    <w:rsid w:val="00393F0D"/>
    <w:rsid w:val="00395A53"/>
    <w:rsid w:val="00396FFC"/>
    <w:rsid w:val="00397AC9"/>
    <w:rsid w:val="003A3B9E"/>
    <w:rsid w:val="003B4DD4"/>
    <w:rsid w:val="003B5B0F"/>
    <w:rsid w:val="003D0985"/>
    <w:rsid w:val="003E4E7A"/>
    <w:rsid w:val="003F1EFA"/>
    <w:rsid w:val="0040230D"/>
    <w:rsid w:val="004039F5"/>
    <w:rsid w:val="004245B5"/>
    <w:rsid w:val="00442435"/>
    <w:rsid w:val="00445745"/>
    <w:rsid w:val="00482B9F"/>
    <w:rsid w:val="00490386"/>
    <w:rsid w:val="004B60B7"/>
    <w:rsid w:val="004C04E8"/>
    <w:rsid w:val="004C7575"/>
    <w:rsid w:val="004D0CA7"/>
    <w:rsid w:val="004D0DA5"/>
    <w:rsid w:val="004D14F4"/>
    <w:rsid w:val="004D2A74"/>
    <w:rsid w:val="004D6161"/>
    <w:rsid w:val="004E1B3A"/>
    <w:rsid w:val="004E38AD"/>
    <w:rsid w:val="004E4B00"/>
    <w:rsid w:val="004E5A68"/>
    <w:rsid w:val="004E6147"/>
    <w:rsid w:val="004F3F6E"/>
    <w:rsid w:val="005107D6"/>
    <w:rsid w:val="00520C3E"/>
    <w:rsid w:val="00527A5C"/>
    <w:rsid w:val="00531534"/>
    <w:rsid w:val="00536AB1"/>
    <w:rsid w:val="00541217"/>
    <w:rsid w:val="005673B4"/>
    <w:rsid w:val="00571233"/>
    <w:rsid w:val="0057178D"/>
    <w:rsid w:val="005773D8"/>
    <w:rsid w:val="005914C6"/>
    <w:rsid w:val="005B33DE"/>
    <w:rsid w:val="005B5934"/>
    <w:rsid w:val="005D41CC"/>
    <w:rsid w:val="005E076B"/>
    <w:rsid w:val="005E64FB"/>
    <w:rsid w:val="005F32BD"/>
    <w:rsid w:val="005F7084"/>
    <w:rsid w:val="0060297C"/>
    <w:rsid w:val="00610E71"/>
    <w:rsid w:val="006424F3"/>
    <w:rsid w:val="006755A6"/>
    <w:rsid w:val="00683806"/>
    <w:rsid w:val="00686624"/>
    <w:rsid w:val="006A149E"/>
    <w:rsid w:val="006A3B9C"/>
    <w:rsid w:val="006B1168"/>
    <w:rsid w:val="006B308D"/>
    <w:rsid w:val="006D540B"/>
    <w:rsid w:val="006D728C"/>
    <w:rsid w:val="006D74D4"/>
    <w:rsid w:val="006D75D2"/>
    <w:rsid w:val="006F60DE"/>
    <w:rsid w:val="00703852"/>
    <w:rsid w:val="007275F0"/>
    <w:rsid w:val="0073383E"/>
    <w:rsid w:val="0075067B"/>
    <w:rsid w:val="00753253"/>
    <w:rsid w:val="007550A3"/>
    <w:rsid w:val="00761C35"/>
    <w:rsid w:val="007852CE"/>
    <w:rsid w:val="007875B7"/>
    <w:rsid w:val="0079509A"/>
    <w:rsid w:val="00796E9D"/>
    <w:rsid w:val="007B0DE8"/>
    <w:rsid w:val="007B26AA"/>
    <w:rsid w:val="007E1B02"/>
    <w:rsid w:val="007E2088"/>
    <w:rsid w:val="00833CC8"/>
    <w:rsid w:val="00850CE7"/>
    <w:rsid w:val="00852E3B"/>
    <w:rsid w:val="00862F54"/>
    <w:rsid w:val="00881FC4"/>
    <w:rsid w:val="00884AB4"/>
    <w:rsid w:val="00891B9C"/>
    <w:rsid w:val="008A22E8"/>
    <w:rsid w:val="008B40C5"/>
    <w:rsid w:val="008C12B3"/>
    <w:rsid w:val="008C3FE2"/>
    <w:rsid w:val="008C5684"/>
    <w:rsid w:val="008D1AA9"/>
    <w:rsid w:val="008F0658"/>
    <w:rsid w:val="008F6B39"/>
    <w:rsid w:val="008F7CC3"/>
    <w:rsid w:val="0090041E"/>
    <w:rsid w:val="00913125"/>
    <w:rsid w:val="0091703C"/>
    <w:rsid w:val="009247C3"/>
    <w:rsid w:val="00925DCC"/>
    <w:rsid w:val="00945823"/>
    <w:rsid w:val="009513F2"/>
    <w:rsid w:val="00957110"/>
    <w:rsid w:val="00963A76"/>
    <w:rsid w:val="009728C0"/>
    <w:rsid w:val="009814EE"/>
    <w:rsid w:val="0098394B"/>
    <w:rsid w:val="00992C99"/>
    <w:rsid w:val="00992F33"/>
    <w:rsid w:val="00994E25"/>
    <w:rsid w:val="009A37E6"/>
    <w:rsid w:val="009A5D7D"/>
    <w:rsid w:val="009C25E0"/>
    <w:rsid w:val="009E3302"/>
    <w:rsid w:val="009E57AF"/>
    <w:rsid w:val="009E6010"/>
    <w:rsid w:val="009F4A93"/>
    <w:rsid w:val="009F68B9"/>
    <w:rsid w:val="00A02BD6"/>
    <w:rsid w:val="00A02C8C"/>
    <w:rsid w:val="00A136AF"/>
    <w:rsid w:val="00A16CBC"/>
    <w:rsid w:val="00A21E29"/>
    <w:rsid w:val="00A25164"/>
    <w:rsid w:val="00A3464E"/>
    <w:rsid w:val="00A42368"/>
    <w:rsid w:val="00A429BA"/>
    <w:rsid w:val="00A47F6E"/>
    <w:rsid w:val="00A55914"/>
    <w:rsid w:val="00A7283D"/>
    <w:rsid w:val="00A7302F"/>
    <w:rsid w:val="00A735DD"/>
    <w:rsid w:val="00A821EE"/>
    <w:rsid w:val="00A84049"/>
    <w:rsid w:val="00A96302"/>
    <w:rsid w:val="00AB1813"/>
    <w:rsid w:val="00AB1E96"/>
    <w:rsid w:val="00AB57E6"/>
    <w:rsid w:val="00AC4D31"/>
    <w:rsid w:val="00AC60C5"/>
    <w:rsid w:val="00AC6FC8"/>
    <w:rsid w:val="00AD0182"/>
    <w:rsid w:val="00AD7468"/>
    <w:rsid w:val="00AF1289"/>
    <w:rsid w:val="00B1587E"/>
    <w:rsid w:val="00B17A4C"/>
    <w:rsid w:val="00B2114A"/>
    <w:rsid w:val="00B31C8B"/>
    <w:rsid w:val="00B33F13"/>
    <w:rsid w:val="00B41FE9"/>
    <w:rsid w:val="00B43D64"/>
    <w:rsid w:val="00B46420"/>
    <w:rsid w:val="00B52369"/>
    <w:rsid w:val="00B66247"/>
    <w:rsid w:val="00B70240"/>
    <w:rsid w:val="00B71131"/>
    <w:rsid w:val="00B934C2"/>
    <w:rsid w:val="00BA43CF"/>
    <w:rsid w:val="00BC7A34"/>
    <w:rsid w:val="00BE3F07"/>
    <w:rsid w:val="00BF71C5"/>
    <w:rsid w:val="00C049F8"/>
    <w:rsid w:val="00C1765C"/>
    <w:rsid w:val="00C42143"/>
    <w:rsid w:val="00C422C2"/>
    <w:rsid w:val="00C526D2"/>
    <w:rsid w:val="00C578B1"/>
    <w:rsid w:val="00C758D6"/>
    <w:rsid w:val="00C76066"/>
    <w:rsid w:val="00C7673F"/>
    <w:rsid w:val="00C76AA9"/>
    <w:rsid w:val="00C90606"/>
    <w:rsid w:val="00C93182"/>
    <w:rsid w:val="00C93476"/>
    <w:rsid w:val="00C949DE"/>
    <w:rsid w:val="00C97B0B"/>
    <w:rsid w:val="00CA11D4"/>
    <w:rsid w:val="00CA5B49"/>
    <w:rsid w:val="00CA5D2A"/>
    <w:rsid w:val="00CB1D9C"/>
    <w:rsid w:val="00CC181E"/>
    <w:rsid w:val="00CD4F75"/>
    <w:rsid w:val="00CF5B35"/>
    <w:rsid w:val="00D0067D"/>
    <w:rsid w:val="00D04E18"/>
    <w:rsid w:val="00D151C1"/>
    <w:rsid w:val="00D206D4"/>
    <w:rsid w:val="00D258E5"/>
    <w:rsid w:val="00D27712"/>
    <w:rsid w:val="00D418FC"/>
    <w:rsid w:val="00D56026"/>
    <w:rsid w:val="00D70FCE"/>
    <w:rsid w:val="00D72B4B"/>
    <w:rsid w:val="00D743F3"/>
    <w:rsid w:val="00D77799"/>
    <w:rsid w:val="00D80F1F"/>
    <w:rsid w:val="00D8590C"/>
    <w:rsid w:val="00DA50C9"/>
    <w:rsid w:val="00DB7E60"/>
    <w:rsid w:val="00DC538B"/>
    <w:rsid w:val="00DE79C4"/>
    <w:rsid w:val="00DF0005"/>
    <w:rsid w:val="00DF0858"/>
    <w:rsid w:val="00E06040"/>
    <w:rsid w:val="00E078C2"/>
    <w:rsid w:val="00E11110"/>
    <w:rsid w:val="00E21C09"/>
    <w:rsid w:val="00E22626"/>
    <w:rsid w:val="00E23EE2"/>
    <w:rsid w:val="00E31C49"/>
    <w:rsid w:val="00E40695"/>
    <w:rsid w:val="00E4435F"/>
    <w:rsid w:val="00E47A5E"/>
    <w:rsid w:val="00E50000"/>
    <w:rsid w:val="00E51BCC"/>
    <w:rsid w:val="00E61F42"/>
    <w:rsid w:val="00E85FEE"/>
    <w:rsid w:val="00E91A6D"/>
    <w:rsid w:val="00EB30AD"/>
    <w:rsid w:val="00EC737B"/>
    <w:rsid w:val="00F15FC2"/>
    <w:rsid w:val="00F21266"/>
    <w:rsid w:val="00F24F49"/>
    <w:rsid w:val="00F40D78"/>
    <w:rsid w:val="00F44668"/>
    <w:rsid w:val="00F448E9"/>
    <w:rsid w:val="00F66259"/>
    <w:rsid w:val="00F84480"/>
    <w:rsid w:val="00F85152"/>
    <w:rsid w:val="00F91FE7"/>
    <w:rsid w:val="00F97858"/>
    <w:rsid w:val="00FB4EB7"/>
    <w:rsid w:val="00FB6621"/>
    <w:rsid w:val="00FC1414"/>
    <w:rsid w:val="00FD0010"/>
    <w:rsid w:val="00FD10DB"/>
    <w:rsid w:val="00FE6C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02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006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067D"/>
  </w:style>
  <w:style w:type="paragraph" w:styleId="Rodap">
    <w:name w:val="footer"/>
    <w:basedOn w:val="Normal"/>
    <w:link w:val="RodapChar"/>
    <w:uiPriority w:val="99"/>
    <w:unhideWhenUsed/>
    <w:rsid w:val="00D006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067D"/>
  </w:style>
  <w:style w:type="table" w:styleId="Tabelacomgrade">
    <w:name w:val="Table Grid"/>
    <w:basedOn w:val="Tabelanormal"/>
    <w:uiPriority w:val="39"/>
    <w:rsid w:val="00D006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elanormal"/>
    <w:uiPriority w:val="41"/>
    <w:rsid w:val="00D006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Fontepargpadro"/>
    <w:uiPriority w:val="99"/>
    <w:unhideWhenUsed/>
    <w:rsid w:val="00FE6CE6"/>
    <w:rPr>
      <w:color w:val="0563C1" w:themeColor="hyperlink"/>
      <w:u w:val="single"/>
    </w:rPr>
  </w:style>
  <w:style w:type="paragraph" w:styleId="Ttulo">
    <w:name w:val="Title"/>
    <w:basedOn w:val="Normal"/>
    <w:next w:val="Normal"/>
    <w:link w:val="TtuloChar"/>
    <w:uiPriority w:val="10"/>
    <w:qFormat/>
    <w:rsid w:val="00FE6CE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FE6CE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rvicedesk@superpay.com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157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spay.juliana.fujarra</dc:creator>
  <cp:keywords/>
  <dc:description/>
  <cp:lastModifiedBy>User</cp:lastModifiedBy>
  <cp:revision>6</cp:revision>
  <dcterms:created xsi:type="dcterms:W3CDTF">2016-10-20T12:08:00Z</dcterms:created>
  <dcterms:modified xsi:type="dcterms:W3CDTF">2017-04-24T19:00:00Z</dcterms:modified>
</cp:coreProperties>
</file>